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10F" w:rsidRPr="00347D00" w:rsidRDefault="0051210F" w:rsidP="0051210F">
      <w:pPr>
        <w:pStyle w:val="1"/>
        <w:rPr>
          <w:sz w:val="32"/>
        </w:rPr>
      </w:pPr>
      <w:r w:rsidRPr="00347D00">
        <w:rPr>
          <w:sz w:val="32"/>
        </w:rPr>
        <w:t>Департамент финансов</w:t>
      </w:r>
    </w:p>
    <w:p w:rsidR="0051210F" w:rsidRPr="00347D00" w:rsidRDefault="0051210F" w:rsidP="0051210F">
      <w:pPr>
        <w:pStyle w:val="a3"/>
      </w:pPr>
      <w:r w:rsidRPr="00347D00">
        <w:t xml:space="preserve">администрации города Твери </w:t>
      </w:r>
    </w:p>
    <w:p w:rsidR="0051210F" w:rsidRPr="00347D00" w:rsidRDefault="0051210F" w:rsidP="0051210F">
      <w:pPr>
        <w:jc w:val="center"/>
        <w:rPr>
          <w:b/>
        </w:rPr>
      </w:pPr>
    </w:p>
    <w:p w:rsidR="0051210F" w:rsidRPr="00347D00" w:rsidRDefault="0051210F" w:rsidP="0051210F">
      <w:pPr>
        <w:jc w:val="center"/>
        <w:rPr>
          <w:b/>
        </w:rPr>
      </w:pPr>
    </w:p>
    <w:p w:rsidR="0051210F" w:rsidRPr="00347D00" w:rsidRDefault="0051210F" w:rsidP="0051210F"/>
    <w:p w:rsidR="0051210F" w:rsidRPr="00347D00" w:rsidRDefault="0051210F" w:rsidP="0051210F">
      <w:pPr>
        <w:pStyle w:val="2"/>
        <w:rPr>
          <w:b w:val="0"/>
        </w:rPr>
      </w:pPr>
      <w:proofErr w:type="gramStart"/>
      <w:r w:rsidRPr="00347D00">
        <w:rPr>
          <w:b w:val="0"/>
        </w:rPr>
        <w:t>П</w:t>
      </w:r>
      <w:proofErr w:type="gramEnd"/>
      <w:r w:rsidRPr="00347D00">
        <w:rPr>
          <w:b w:val="0"/>
        </w:rPr>
        <w:t xml:space="preserve"> Р И К А З</w:t>
      </w:r>
    </w:p>
    <w:p w:rsidR="0051210F" w:rsidRPr="005E72A4" w:rsidRDefault="0051210F" w:rsidP="0051210F">
      <w:pPr>
        <w:rPr>
          <w:sz w:val="24"/>
          <w:szCs w:val="24"/>
        </w:rPr>
      </w:pPr>
    </w:p>
    <w:p w:rsidR="0051210F" w:rsidRPr="005E72A4" w:rsidRDefault="0051210F" w:rsidP="0051210F">
      <w:pPr>
        <w:rPr>
          <w:sz w:val="24"/>
          <w:szCs w:val="24"/>
        </w:rPr>
      </w:pPr>
    </w:p>
    <w:p w:rsidR="00285D78" w:rsidRPr="005E72A4" w:rsidRDefault="00285D78" w:rsidP="0051210F">
      <w:pPr>
        <w:rPr>
          <w:sz w:val="24"/>
          <w:szCs w:val="24"/>
        </w:rPr>
      </w:pPr>
    </w:p>
    <w:p w:rsidR="0051210F" w:rsidRPr="000C155E" w:rsidRDefault="0051210F" w:rsidP="0051210F">
      <w:pPr>
        <w:pStyle w:val="3"/>
        <w:rPr>
          <w:sz w:val="28"/>
          <w:szCs w:val="28"/>
        </w:rPr>
      </w:pPr>
      <w:r w:rsidRPr="00865C23">
        <w:rPr>
          <w:sz w:val="28"/>
          <w:szCs w:val="28"/>
        </w:rPr>
        <w:t>«</w:t>
      </w:r>
      <w:r w:rsidR="000C155E" w:rsidRPr="000C155E">
        <w:rPr>
          <w:sz w:val="28"/>
          <w:szCs w:val="28"/>
        </w:rPr>
        <w:t>25</w:t>
      </w:r>
      <w:r w:rsidRPr="00865C23">
        <w:rPr>
          <w:sz w:val="28"/>
          <w:szCs w:val="28"/>
        </w:rPr>
        <w:t>»</w:t>
      </w:r>
      <w:r w:rsidR="00B56C01">
        <w:rPr>
          <w:sz w:val="28"/>
          <w:szCs w:val="28"/>
        </w:rPr>
        <w:t xml:space="preserve"> </w:t>
      </w:r>
      <w:r w:rsidRPr="00865C23">
        <w:rPr>
          <w:sz w:val="28"/>
          <w:szCs w:val="28"/>
        </w:rPr>
        <w:t xml:space="preserve"> </w:t>
      </w:r>
      <w:r w:rsidR="000C155E" w:rsidRPr="000C155E">
        <w:rPr>
          <w:sz w:val="28"/>
          <w:szCs w:val="28"/>
        </w:rPr>
        <w:t>мая</w:t>
      </w:r>
      <w:r w:rsidRPr="00865C23">
        <w:rPr>
          <w:sz w:val="28"/>
          <w:szCs w:val="28"/>
        </w:rPr>
        <w:t xml:space="preserve"> </w:t>
      </w:r>
      <w:r w:rsidR="00B56C01">
        <w:rPr>
          <w:sz w:val="28"/>
          <w:szCs w:val="28"/>
        </w:rPr>
        <w:t xml:space="preserve"> </w:t>
      </w:r>
      <w:r w:rsidRPr="00865C23">
        <w:rPr>
          <w:sz w:val="28"/>
          <w:szCs w:val="28"/>
        </w:rPr>
        <w:t>202</w:t>
      </w:r>
      <w:r w:rsidR="003E3F13" w:rsidRPr="00865C23">
        <w:rPr>
          <w:sz w:val="28"/>
          <w:szCs w:val="28"/>
        </w:rPr>
        <w:t>2</w:t>
      </w:r>
      <w:r w:rsidRPr="00865C23">
        <w:rPr>
          <w:sz w:val="28"/>
          <w:szCs w:val="28"/>
        </w:rPr>
        <w:t xml:space="preserve">  года                       </w:t>
      </w:r>
      <w:r w:rsidR="00865C23">
        <w:rPr>
          <w:sz w:val="28"/>
          <w:szCs w:val="28"/>
        </w:rPr>
        <w:t xml:space="preserve">                           </w:t>
      </w:r>
      <w:r w:rsidR="007E2D9F">
        <w:rPr>
          <w:sz w:val="28"/>
          <w:szCs w:val="28"/>
        </w:rPr>
        <w:tab/>
      </w:r>
      <w:r w:rsidR="007E2D9F" w:rsidRPr="000C155E">
        <w:rPr>
          <w:sz w:val="28"/>
          <w:szCs w:val="28"/>
        </w:rPr>
        <w:t xml:space="preserve">     </w:t>
      </w:r>
      <w:r w:rsidR="000C155E">
        <w:rPr>
          <w:sz w:val="28"/>
          <w:szCs w:val="28"/>
        </w:rPr>
        <w:tab/>
      </w:r>
      <w:r w:rsidR="000C155E">
        <w:rPr>
          <w:sz w:val="28"/>
          <w:szCs w:val="28"/>
        </w:rPr>
        <w:tab/>
      </w:r>
      <w:r w:rsidR="000C155E">
        <w:rPr>
          <w:sz w:val="28"/>
          <w:szCs w:val="28"/>
        </w:rPr>
        <w:tab/>
      </w:r>
      <w:r w:rsidR="007E2D9F" w:rsidRPr="000C155E">
        <w:rPr>
          <w:sz w:val="28"/>
          <w:szCs w:val="28"/>
        </w:rPr>
        <w:t xml:space="preserve"> </w:t>
      </w:r>
      <w:r w:rsidR="00E1552B" w:rsidRPr="00E1552B">
        <w:rPr>
          <w:sz w:val="28"/>
          <w:szCs w:val="28"/>
        </w:rPr>
        <w:t xml:space="preserve">№ </w:t>
      </w:r>
      <w:r w:rsidR="000C155E" w:rsidRPr="000C155E">
        <w:rPr>
          <w:sz w:val="28"/>
          <w:szCs w:val="28"/>
        </w:rPr>
        <w:t>51</w:t>
      </w:r>
    </w:p>
    <w:p w:rsidR="0051210F" w:rsidRPr="00865C23" w:rsidRDefault="0051210F" w:rsidP="0051210F">
      <w:pPr>
        <w:pStyle w:val="3"/>
        <w:rPr>
          <w:sz w:val="28"/>
          <w:szCs w:val="28"/>
        </w:rPr>
      </w:pPr>
    </w:p>
    <w:p w:rsidR="0051210F" w:rsidRPr="005E72A4" w:rsidRDefault="0051210F" w:rsidP="0051210F">
      <w:pPr>
        <w:pStyle w:val="3"/>
        <w:rPr>
          <w:szCs w:val="24"/>
        </w:rPr>
      </w:pPr>
    </w:p>
    <w:p w:rsidR="00285D78" w:rsidRPr="005E72A4" w:rsidRDefault="00285D78" w:rsidP="0051210F">
      <w:pPr>
        <w:pStyle w:val="3"/>
        <w:rPr>
          <w:szCs w:val="24"/>
        </w:rPr>
      </w:pPr>
    </w:p>
    <w:p w:rsidR="0051210F" w:rsidRPr="00347D00" w:rsidRDefault="003E3F13" w:rsidP="0051210F">
      <w:pPr>
        <w:pStyle w:val="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приказ </w:t>
      </w:r>
      <w:proofErr w:type="gramStart"/>
      <w:r>
        <w:rPr>
          <w:b/>
          <w:sz w:val="28"/>
          <w:szCs w:val="28"/>
        </w:rPr>
        <w:t>департамента финансов администрации города Твери</w:t>
      </w:r>
      <w:proofErr w:type="gramEnd"/>
      <w:r>
        <w:rPr>
          <w:b/>
          <w:sz w:val="28"/>
          <w:szCs w:val="28"/>
        </w:rPr>
        <w:t xml:space="preserve"> от 22.12.2021 № 109 «</w:t>
      </w:r>
      <w:r w:rsidR="0051210F" w:rsidRPr="00347D00">
        <w:rPr>
          <w:b/>
          <w:sz w:val="28"/>
          <w:szCs w:val="28"/>
        </w:rPr>
        <w:t xml:space="preserve">Об утверждении </w:t>
      </w:r>
      <w:r w:rsidR="001C23E9">
        <w:rPr>
          <w:b/>
          <w:sz w:val="28"/>
          <w:szCs w:val="28"/>
        </w:rPr>
        <w:t>кодов (перечней кодов) бюджетной классификации</w:t>
      </w:r>
      <w:r w:rsidR="0051210F" w:rsidRPr="00347D00">
        <w:rPr>
          <w:b/>
          <w:sz w:val="28"/>
          <w:szCs w:val="28"/>
        </w:rPr>
        <w:t xml:space="preserve"> по расходам бюджета города Твери </w:t>
      </w:r>
      <w:r w:rsidR="0051210F">
        <w:rPr>
          <w:b/>
          <w:sz w:val="28"/>
          <w:szCs w:val="28"/>
        </w:rPr>
        <w:t>на 20</w:t>
      </w:r>
      <w:r w:rsidR="0051210F" w:rsidRPr="000C2C82">
        <w:rPr>
          <w:b/>
          <w:sz w:val="28"/>
          <w:szCs w:val="28"/>
        </w:rPr>
        <w:t>2</w:t>
      </w:r>
      <w:r w:rsidR="0051210F">
        <w:rPr>
          <w:b/>
          <w:sz w:val="28"/>
          <w:szCs w:val="28"/>
        </w:rPr>
        <w:t>2 год и на плановый период 2023 и 2024 годов</w:t>
      </w:r>
      <w:r>
        <w:rPr>
          <w:b/>
          <w:sz w:val="28"/>
          <w:szCs w:val="28"/>
        </w:rPr>
        <w:t>»</w:t>
      </w:r>
      <w:r w:rsidR="0051210F" w:rsidRPr="00347D00">
        <w:rPr>
          <w:b/>
          <w:sz w:val="28"/>
          <w:szCs w:val="28"/>
        </w:rPr>
        <w:t xml:space="preserve">  </w:t>
      </w:r>
    </w:p>
    <w:p w:rsidR="0051210F" w:rsidRPr="00347D00" w:rsidRDefault="0051210F" w:rsidP="0051210F">
      <w:pPr>
        <w:pStyle w:val="3"/>
        <w:jc w:val="center"/>
        <w:rPr>
          <w:b/>
          <w:sz w:val="28"/>
          <w:szCs w:val="28"/>
        </w:rPr>
      </w:pPr>
    </w:p>
    <w:p w:rsidR="0051210F" w:rsidRPr="0051210F" w:rsidRDefault="0051210F" w:rsidP="0051210F">
      <w:pPr>
        <w:pStyle w:val="3"/>
        <w:rPr>
          <w:b/>
          <w:sz w:val="16"/>
          <w:szCs w:val="16"/>
        </w:rPr>
      </w:pPr>
    </w:p>
    <w:p w:rsidR="0051210F" w:rsidRPr="00347D00" w:rsidRDefault="0051210F" w:rsidP="0051210F">
      <w:pPr>
        <w:pStyle w:val="3"/>
        <w:ind w:firstLine="708"/>
        <w:jc w:val="both"/>
        <w:rPr>
          <w:sz w:val="28"/>
          <w:szCs w:val="28"/>
        </w:rPr>
      </w:pPr>
      <w:r w:rsidRPr="004205E3">
        <w:rPr>
          <w:sz w:val="28"/>
          <w:szCs w:val="28"/>
        </w:rPr>
        <w:t xml:space="preserve">В рамках полномочий, установленных </w:t>
      </w:r>
      <w:r w:rsidR="004205E3">
        <w:rPr>
          <w:sz w:val="28"/>
          <w:szCs w:val="28"/>
        </w:rPr>
        <w:t xml:space="preserve">статьей </w:t>
      </w:r>
      <w:r w:rsidRPr="004205E3">
        <w:rPr>
          <w:sz w:val="28"/>
          <w:szCs w:val="28"/>
        </w:rPr>
        <w:t xml:space="preserve">21 Бюджетного </w:t>
      </w:r>
      <w:r w:rsidR="004205E3" w:rsidRPr="004205E3">
        <w:rPr>
          <w:sz w:val="28"/>
          <w:szCs w:val="28"/>
        </w:rPr>
        <w:t>к</w:t>
      </w:r>
      <w:r w:rsidRPr="004205E3">
        <w:rPr>
          <w:sz w:val="28"/>
          <w:szCs w:val="28"/>
        </w:rPr>
        <w:t>одекса Российской Федерации,</w:t>
      </w:r>
    </w:p>
    <w:p w:rsidR="0051210F" w:rsidRPr="005E72A4" w:rsidRDefault="0051210F" w:rsidP="0051210F">
      <w:pPr>
        <w:pStyle w:val="3"/>
        <w:spacing w:line="360" w:lineRule="auto"/>
        <w:ind w:firstLine="708"/>
        <w:jc w:val="both"/>
        <w:rPr>
          <w:sz w:val="28"/>
          <w:szCs w:val="28"/>
        </w:rPr>
      </w:pPr>
    </w:p>
    <w:p w:rsidR="0051210F" w:rsidRDefault="0051210F" w:rsidP="0051210F">
      <w:pPr>
        <w:pStyle w:val="3"/>
        <w:spacing w:line="360" w:lineRule="auto"/>
        <w:ind w:firstLine="708"/>
        <w:jc w:val="center"/>
        <w:rPr>
          <w:sz w:val="28"/>
          <w:szCs w:val="28"/>
        </w:rPr>
      </w:pPr>
      <w:r w:rsidRPr="00347D00">
        <w:rPr>
          <w:sz w:val="28"/>
          <w:szCs w:val="28"/>
        </w:rPr>
        <w:t>ПРИКАЗЫВАЮ:</w:t>
      </w:r>
    </w:p>
    <w:p w:rsidR="0051210F" w:rsidRPr="00347D00" w:rsidRDefault="0051210F" w:rsidP="0051210F">
      <w:pPr>
        <w:pStyle w:val="3"/>
        <w:ind w:firstLine="708"/>
        <w:jc w:val="center"/>
      </w:pPr>
    </w:p>
    <w:p w:rsidR="001974D4" w:rsidRDefault="0051210F" w:rsidP="001974D4">
      <w:pPr>
        <w:ind w:firstLine="709"/>
        <w:jc w:val="both"/>
        <w:rPr>
          <w:sz w:val="28"/>
          <w:szCs w:val="28"/>
        </w:rPr>
      </w:pPr>
      <w:r w:rsidRPr="00347D00">
        <w:rPr>
          <w:sz w:val="28"/>
          <w:szCs w:val="28"/>
        </w:rPr>
        <w:t xml:space="preserve">1. </w:t>
      </w:r>
      <w:r w:rsidR="007E2D9F">
        <w:rPr>
          <w:sz w:val="28"/>
          <w:szCs w:val="28"/>
        </w:rPr>
        <w:t xml:space="preserve">Приложение 1 к приказу </w:t>
      </w:r>
      <w:proofErr w:type="gramStart"/>
      <w:r w:rsidR="001974D4">
        <w:rPr>
          <w:sz w:val="28"/>
          <w:szCs w:val="28"/>
        </w:rPr>
        <w:t>департамента финансов администрации города Твери</w:t>
      </w:r>
      <w:proofErr w:type="gramEnd"/>
      <w:r w:rsidR="001974D4">
        <w:rPr>
          <w:sz w:val="28"/>
          <w:szCs w:val="28"/>
        </w:rPr>
        <w:t xml:space="preserve"> от 22.12.2021 № 109 </w:t>
      </w:r>
      <w:r w:rsidR="001974D4" w:rsidRPr="003E3F13">
        <w:rPr>
          <w:sz w:val="28"/>
          <w:szCs w:val="28"/>
        </w:rPr>
        <w:t xml:space="preserve">«Об утверждении кодов (перечней кодов) бюджетной классификации по расходам бюджета города Твери на 2022 год и на плановый период 2023 и 2024 годов» </w:t>
      </w:r>
      <w:r w:rsidR="001974D4">
        <w:rPr>
          <w:sz w:val="28"/>
          <w:szCs w:val="28"/>
        </w:rPr>
        <w:t xml:space="preserve">(далее – приказ) </w:t>
      </w:r>
      <w:r w:rsidR="007E2D9F">
        <w:rPr>
          <w:sz w:val="28"/>
          <w:szCs w:val="28"/>
        </w:rPr>
        <w:t xml:space="preserve">дополнить </w:t>
      </w:r>
      <w:r w:rsidR="007E2D9F" w:rsidRPr="005E72A4">
        <w:rPr>
          <w:sz w:val="28"/>
          <w:szCs w:val="28"/>
        </w:rPr>
        <w:t>код</w:t>
      </w:r>
      <w:r w:rsidR="007E2D9F" w:rsidRPr="007E2D9F">
        <w:rPr>
          <w:sz w:val="28"/>
          <w:szCs w:val="28"/>
        </w:rPr>
        <w:t>ом</w:t>
      </w:r>
      <w:r w:rsidR="007E2D9F" w:rsidRPr="005E72A4">
        <w:rPr>
          <w:sz w:val="28"/>
          <w:szCs w:val="28"/>
        </w:rPr>
        <w:t xml:space="preserve"> бюджетной классификации</w:t>
      </w:r>
      <w:r w:rsidR="001974D4" w:rsidRPr="003E3F13">
        <w:rPr>
          <w:sz w:val="28"/>
          <w:szCs w:val="28"/>
        </w:rPr>
        <w:t>:</w:t>
      </w:r>
    </w:p>
    <w:p w:rsidR="005E72A4" w:rsidRPr="005E72A4" w:rsidRDefault="005E72A4" w:rsidP="0051210F">
      <w:pPr>
        <w:ind w:firstLine="709"/>
        <w:jc w:val="both"/>
        <w:rPr>
          <w:sz w:val="16"/>
          <w:szCs w:val="16"/>
        </w:rPr>
      </w:pPr>
    </w:p>
    <w:tbl>
      <w:tblPr>
        <w:tblW w:w="9511" w:type="dxa"/>
        <w:tblInd w:w="95" w:type="dxa"/>
        <w:tblLook w:val="04A0"/>
      </w:tblPr>
      <w:tblGrid>
        <w:gridCol w:w="1680"/>
        <w:gridCol w:w="7831"/>
      </w:tblGrid>
      <w:tr w:rsidR="00955EB4" w:rsidRPr="00955EB4" w:rsidTr="007E2D9F">
        <w:trPr>
          <w:trHeight w:val="387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EB4" w:rsidRPr="00E1552B" w:rsidRDefault="007E2D9F" w:rsidP="00BB3A4A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7E2D9F">
              <w:rPr>
                <w:color w:val="000000"/>
                <w:sz w:val="24"/>
                <w:szCs w:val="24"/>
                <w:lang w:val="en-US"/>
              </w:rPr>
              <w:t>70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7E2D9F">
              <w:rPr>
                <w:color w:val="000000"/>
                <w:sz w:val="24"/>
                <w:szCs w:val="24"/>
                <w:lang w:val="en-US"/>
              </w:rPr>
              <w:t>3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7E2D9F">
              <w:rPr>
                <w:color w:val="000000"/>
                <w:sz w:val="24"/>
                <w:szCs w:val="24"/>
                <w:lang w:val="en-US"/>
              </w:rPr>
              <w:t>06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7E2D9F">
              <w:rPr>
                <w:color w:val="000000"/>
                <w:sz w:val="24"/>
                <w:szCs w:val="24"/>
                <w:lang w:val="en-US"/>
              </w:rPr>
              <w:t>01300</w:t>
            </w:r>
          </w:p>
        </w:tc>
        <w:tc>
          <w:tcPr>
            <w:tcW w:w="7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5EB4" w:rsidRPr="00955EB4" w:rsidRDefault="007E2D9F" w:rsidP="007E2D9F">
            <w:pPr>
              <w:jc w:val="both"/>
              <w:rPr>
                <w:color w:val="000000"/>
                <w:sz w:val="24"/>
                <w:szCs w:val="24"/>
              </w:rPr>
            </w:pPr>
            <w:r w:rsidRPr="007E2D9F">
              <w:rPr>
                <w:color w:val="000000"/>
                <w:sz w:val="24"/>
                <w:szCs w:val="24"/>
              </w:rPr>
              <w:t>Субсидии муниципальным унитарным предприятиям города Твери на реализацию мер по предупреждению банкротства</w:t>
            </w:r>
          </w:p>
        </w:tc>
      </w:tr>
    </w:tbl>
    <w:p w:rsidR="001974D4" w:rsidRDefault="001974D4" w:rsidP="001974D4">
      <w:pPr>
        <w:ind w:firstLine="709"/>
        <w:jc w:val="both"/>
        <w:rPr>
          <w:sz w:val="16"/>
          <w:szCs w:val="16"/>
        </w:rPr>
      </w:pPr>
    </w:p>
    <w:p w:rsidR="007E2D9F" w:rsidRPr="00187332" w:rsidRDefault="007E2D9F" w:rsidP="001974D4">
      <w:pPr>
        <w:ind w:firstLine="709"/>
        <w:jc w:val="both"/>
        <w:rPr>
          <w:sz w:val="16"/>
          <w:szCs w:val="16"/>
        </w:rPr>
      </w:pPr>
    </w:p>
    <w:p w:rsidR="0051210F" w:rsidRPr="00347D00" w:rsidRDefault="005E72A4" w:rsidP="0051210F">
      <w:pPr>
        <w:pStyle w:val="3"/>
        <w:ind w:firstLine="708"/>
        <w:jc w:val="both"/>
        <w:rPr>
          <w:sz w:val="28"/>
          <w:szCs w:val="28"/>
        </w:rPr>
      </w:pPr>
      <w:r w:rsidRPr="005E72A4">
        <w:rPr>
          <w:sz w:val="28"/>
          <w:szCs w:val="28"/>
        </w:rPr>
        <w:t>2</w:t>
      </w:r>
      <w:r w:rsidR="0051210F" w:rsidRPr="00347D00">
        <w:rPr>
          <w:sz w:val="28"/>
          <w:szCs w:val="28"/>
        </w:rPr>
        <w:t xml:space="preserve">. </w:t>
      </w:r>
      <w:r w:rsidR="0051210F" w:rsidRPr="001950A3">
        <w:rPr>
          <w:sz w:val="28"/>
          <w:szCs w:val="28"/>
        </w:rPr>
        <w:t xml:space="preserve">Отделу </w:t>
      </w:r>
      <w:r w:rsidR="0051210F">
        <w:rPr>
          <w:sz w:val="28"/>
          <w:szCs w:val="28"/>
        </w:rPr>
        <w:t xml:space="preserve">автоматизации бюджетного процесса и организационно-кадровой работы </w:t>
      </w:r>
      <w:proofErr w:type="gramStart"/>
      <w:r w:rsidR="0051210F" w:rsidRPr="001950A3">
        <w:rPr>
          <w:sz w:val="28"/>
          <w:szCs w:val="28"/>
        </w:rPr>
        <w:t>департамента финансов администрации города</w:t>
      </w:r>
      <w:r w:rsidR="0051210F">
        <w:rPr>
          <w:sz w:val="28"/>
          <w:szCs w:val="28"/>
        </w:rPr>
        <w:t xml:space="preserve"> Твери</w:t>
      </w:r>
      <w:proofErr w:type="gramEnd"/>
      <w:r w:rsidR="0051210F">
        <w:rPr>
          <w:sz w:val="28"/>
          <w:szCs w:val="28"/>
        </w:rPr>
        <w:t xml:space="preserve"> </w:t>
      </w:r>
      <w:r w:rsidR="0051210F" w:rsidRPr="001950A3">
        <w:rPr>
          <w:sz w:val="28"/>
          <w:szCs w:val="28"/>
        </w:rPr>
        <w:t xml:space="preserve"> </w:t>
      </w:r>
      <w:r w:rsidR="0051210F" w:rsidRPr="00347D00">
        <w:rPr>
          <w:bCs/>
          <w:sz w:val="28"/>
          <w:szCs w:val="28"/>
        </w:rPr>
        <w:t xml:space="preserve">разместить настоящий приказ в сети Интернет на сайте </w:t>
      </w:r>
      <w:r w:rsidR="0051210F">
        <w:rPr>
          <w:bCs/>
          <w:sz w:val="28"/>
          <w:szCs w:val="28"/>
        </w:rPr>
        <w:t>А</w:t>
      </w:r>
      <w:r w:rsidR="0051210F" w:rsidRPr="00347D00">
        <w:rPr>
          <w:bCs/>
          <w:sz w:val="28"/>
          <w:szCs w:val="28"/>
        </w:rPr>
        <w:t>дминистрации города.</w:t>
      </w:r>
    </w:p>
    <w:p w:rsidR="0051210F" w:rsidRPr="00347D00" w:rsidRDefault="005E72A4" w:rsidP="0051210F">
      <w:pPr>
        <w:pStyle w:val="3"/>
        <w:ind w:firstLine="708"/>
        <w:jc w:val="both"/>
        <w:rPr>
          <w:sz w:val="28"/>
          <w:szCs w:val="28"/>
        </w:rPr>
      </w:pPr>
      <w:r w:rsidRPr="005E72A4">
        <w:rPr>
          <w:sz w:val="28"/>
          <w:szCs w:val="28"/>
        </w:rPr>
        <w:t>3</w:t>
      </w:r>
      <w:r w:rsidR="0051210F" w:rsidRPr="00347D00">
        <w:rPr>
          <w:sz w:val="28"/>
          <w:szCs w:val="28"/>
        </w:rPr>
        <w:t xml:space="preserve">. </w:t>
      </w:r>
      <w:proofErr w:type="gramStart"/>
      <w:r w:rsidR="0051210F" w:rsidRPr="00347D00">
        <w:rPr>
          <w:sz w:val="28"/>
          <w:szCs w:val="28"/>
        </w:rPr>
        <w:t>Контроль за</w:t>
      </w:r>
      <w:proofErr w:type="gramEnd"/>
      <w:r w:rsidR="0051210F" w:rsidRPr="00347D00">
        <w:rPr>
          <w:sz w:val="28"/>
          <w:szCs w:val="28"/>
        </w:rPr>
        <w:t xml:space="preserve"> исполнением настоящего приказа возложить на заместителя начальника департамента финансов </w:t>
      </w:r>
      <w:proofErr w:type="spellStart"/>
      <w:r w:rsidR="0051210F" w:rsidRPr="00347D00">
        <w:rPr>
          <w:sz w:val="28"/>
          <w:szCs w:val="28"/>
        </w:rPr>
        <w:t>Конопатову</w:t>
      </w:r>
      <w:proofErr w:type="spellEnd"/>
      <w:r w:rsidR="0051210F" w:rsidRPr="00347D00">
        <w:rPr>
          <w:sz w:val="28"/>
          <w:szCs w:val="28"/>
        </w:rPr>
        <w:t xml:space="preserve"> Л.И.</w:t>
      </w:r>
    </w:p>
    <w:p w:rsidR="0051210F" w:rsidRDefault="0051210F" w:rsidP="0051210F">
      <w:pPr>
        <w:pStyle w:val="3"/>
        <w:spacing w:line="360" w:lineRule="auto"/>
        <w:jc w:val="both"/>
        <w:rPr>
          <w:szCs w:val="24"/>
        </w:rPr>
      </w:pPr>
    </w:p>
    <w:p w:rsidR="00045264" w:rsidRDefault="00045264" w:rsidP="0051210F">
      <w:pPr>
        <w:pStyle w:val="3"/>
        <w:spacing w:line="360" w:lineRule="auto"/>
        <w:jc w:val="both"/>
        <w:rPr>
          <w:szCs w:val="24"/>
        </w:rPr>
      </w:pPr>
    </w:p>
    <w:p w:rsidR="0051210F" w:rsidRPr="00347D00" w:rsidRDefault="007E2D9F" w:rsidP="0051210F">
      <w:pPr>
        <w:pStyle w:val="3"/>
        <w:jc w:val="both"/>
        <w:rPr>
          <w:sz w:val="28"/>
          <w:szCs w:val="28"/>
        </w:rPr>
      </w:pPr>
      <w:r>
        <w:rPr>
          <w:sz w:val="28"/>
          <w:szCs w:val="28"/>
        </w:rPr>
        <w:t>И.о</w:t>
      </w:r>
      <w:proofErr w:type="gramStart"/>
      <w:r>
        <w:rPr>
          <w:sz w:val="28"/>
          <w:szCs w:val="28"/>
        </w:rPr>
        <w:t>.н</w:t>
      </w:r>
      <w:proofErr w:type="gramEnd"/>
      <w:r w:rsidR="0051210F" w:rsidRPr="00347D00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51210F" w:rsidRPr="00347D00">
        <w:rPr>
          <w:sz w:val="28"/>
          <w:szCs w:val="28"/>
        </w:rPr>
        <w:t xml:space="preserve"> департамента финансов             </w:t>
      </w:r>
      <w:r w:rsidR="0051210F">
        <w:rPr>
          <w:sz w:val="28"/>
          <w:szCs w:val="28"/>
        </w:rPr>
        <w:t xml:space="preserve">                    </w:t>
      </w:r>
    </w:p>
    <w:p w:rsidR="0051210F" w:rsidRPr="00347D00" w:rsidRDefault="0051210F" w:rsidP="0051210F">
      <w:pPr>
        <w:pStyle w:val="3"/>
        <w:jc w:val="both"/>
        <w:rPr>
          <w:sz w:val="28"/>
          <w:szCs w:val="28"/>
        </w:rPr>
      </w:pPr>
      <w:r w:rsidRPr="00347D00">
        <w:rPr>
          <w:sz w:val="28"/>
          <w:szCs w:val="28"/>
        </w:rPr>
        <w:t>ад</w:t>
      </w:r>
      <w:r w:rsidR="007E2D9F">
        <w:rPr>
          <w:sz w:val="28"/>
          <w:szCs w:val="28"/>
        </w:rPr>
        <w:t xml:space="preserve">министрации города Твери </w:t>
      </w:r>
      <w:r w:rsidR="007E2D9F">
        <w:rPr>
          <w:sz w:val="28"/>
          <w:szCs w:val="28"/>
        </w:rPr>
        <w:tab/>
      </w:r>
      <w:r w:rsidR="007E2D9F">
        <w:rPr>
          <w:sz w:val="28"/>
          <w:szCs w:val="28"/>
        </w:rPr>
        <w:tab/>
      </w:r>
      <w:r w:rsidR="007E2D9F">
        <w:rPr>
          <w:sz w:val="28"/>
          <w:szCs w:val="28"/>
        </w:rPr>
        <w:tab/>
      </w:r>
      <w:r w:rsidR="007E2D9F">
        <w:rPr>
          <w:sz w:val="28"/>
          <w:szCs w:val="28"/>
        </w:rPr>
        <w:tab/>
      </w:r>
      <w:r w:rsidR="007E2D9F">
        <w:rPr>
          <w:sz w:val="28"/>
          <w:szCs w:val="28"/>
        </w:rPr>
        <w:tab/>
        <w:t xml:space="preserve">         Ю.В.Козлова</w:t>
      </w:r>
    </w:p>
    <w:p w:rsidR="00277FD6" w:rsidRDefault="00277FD6"/>
    <w:p w:rsidR="008D0C77" w:rsidRDefault="008D0C77"/>
    <w:sectPr w:rsidR="008D0C77" w:rsidSect="00045264">
      <w:pgSz w:w="11906" w:h="16838"/>
      <w:pgMar w:top="1276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1210F"/>
    <w:rsid w:val="000144B6"/>
    <w:rsid w:val="00042F09"/>
    <w:rsid w:val="00045264"/>
    <w:rsid w:val="000877CE"/>
    <w:rsid w:val="000C155E"/>
    <w:rsid w:val="00122EDF"/>
    <w:rsid w:val="001477D7"/>
    <w:rsid w:val="0017523B"/>
    <w:rsid w:val="00187332"/>
    <w:rsid w:val="00191217"/>
    <w:rsid w:val="001974D4"/>
    <w:rsid w:val="001C23E9"/>
    <w:rsid w:val="002102C6"/>
    <w:rsid w:val="00277FD6"/>
    <w:rsid w:val="00285964"/>
    <w:rsid w:val="00285D78"/>
    <w:rsid w:val="002E1BBD"/>
    <w:rsid w:val="00300639"/>
    <w:rsid w:val="003630C8"/>
    <w:rsid w:val="003A1CD8"/>
    <w:rsid w:val="003C20C1"/>
    <w:rsid w:val="003E3F13"/>
    <w:rsid w:val="004205E3"/>
    <w:rsid w:val="00451431"/>
    <w:rsid w:val="0051210F"/>
    <w:rsid w:val="00517520"/>
    <w:rsid w:val="0052083A"/>
    <w:rsid w:val="00524F22"/>
    <w:rsid w:val="005359F3"/>
    <w:rsid w:val="00575906"/>
    <w:rsid w:val="00587EDC"/>
    <w:rsid w:val="005A70EB"/>
    <w:rsid w:val="005C3EA0"/>
    <w:rsid w:val="005C6226"/>
    <w:rsid w:val="005C6986"/>
    <w:rsid w:val="005E72A4"/>
    <w:rsid w:val="0069369F"/>
    <w:rsid w:val="007749D6"/>
    <w:rsid w:val="007A676B"/>
    <w:rsid w:val="007C1247"/>
    <w:rsid w:val="007C6FCA"/>
    <w:rsid w:val="007E2D9F"/>
    <w:rsid w:val="008353FA"/>
    <w:rsid w:val="00842C91"/>
    <w:rsid w:val="00865C23"/>
    <w:rsid w:val="00874680"/>
    <w:rsid w:val="008D0C77"/>
    <w:rsid w:val="00934958"/>
    <w:rsid w:val="00943873"/>
    <w:rsid w:val="00955EB4"/>
    <w:rsid w:val="009D64B1"/>
    <w:rsid w:val="009F1CCA"/>
    <w:rsid w:val="00AA7C97"/>
    <w:rsid w:val="00AB6411"/>
    <w:rsid w:val="00AD686B"/>
    <w:rsid w:val="00AF641C"/>
    <w:rsid w:val="00B103F6"/>
    <w:rsid w:val="00B1108F"/>
    <w:rsid w:val="00B56C01"/>
    <w:rsid w:val="00B82107"/>
    <w:rsid w:val="00BA5E84"/>
    <w:rsid w:val="00BB3A4A"/>
    <w:rsid w:val="00C65ACF"/>
    <w:rsid w:val="00CD7EAC"/>
    <w:rsid w:val="00D450FE"/>
    <w:rsid w:val="00E1552B"/>
    <w:rsid w:val="00E3213C"/>
    <w:rsid w:val="00E57AA4"/>
    <w:rsid w:val="00E62508"/>
    <w:rsid w:val="00EE328F"/>
    <w:rsid w:val="00EE37F6"/>
    <w:rsid w:val="00F779E7"/>
    <w:rsid w:val="00FD07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1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1210F"/>
    <w:pPr>
      <w:keepNext/>
      <w:jc w:val="center"/>
      <w:outlineLvl w:val="0"/>
    </w:pPr>
    <w:rPr>
      <w:b/>
      <w:sz w:val="40"/>
    </w:rPr>
  </w:style>
  <w:style w:type="paragraph" w:styleId="2">
    <w:name w:val="heading 2"/>
    <w:basedOn w:val="a"/>
    <w:next w:val="a"/>
    <w:link w:val="20"/>
    <w:qFormat/>
    <w:rsid w:val="0051210F"/>
    <w:pPr>
      <w:keepNext/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1210F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1210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3">
    <w:name w:val="документ3"/>
    <w:basedOn w:val="a"/>
    <w:rsid w:val="0051210F"/>
    <w:rPr>
      <w:sz w:val="24"/>
    </w:rPr>
  </w:style>
  <w:style w:type="paragraph" w:styleId="a3">
    <w:name w:val="Title"/>
    <w:basedOn w:val="a"/>
    <w:link w:val="a4"/>
    <w:qFormat/>
    <w:rsid w:val="0051210F"/>
    <w:pPr>
      <w:jc w:val="center"/>
    </w:pPr>
    <w:rPr>
      <w:b/>
      <w:sz w:val="32"/>
    </w:rPr>
  </w:style>
  <w:style w:type="character" w:customStyle="1" w:styleId="a4">
    <w:name w:val="Название Знак"/>
    <w:basedOn w:val="a0"/>
    <w:link w:val="a3"/>
    <w:rsid w:val="0051210F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5">
    <w:name w:val="List Paragraph"/>
    <w:basedOn w:val="a"/>
    <w:uiPriority w:val="34"/>
    <w:qFormat/>
    <w:rsid w:val="00E57AA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25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fin_obitockaya</dc:creator>
  <cp:lastModifiedBy>fin_obitockaya</cp:lastModifiedBy>
  <cp:revision>3</cp:revision>
  <cp:lastPrinted>2022-05-06T09:33:00Z</cp:lastPrinted>
  <dcterms:created xsi:type="dcterms:W3CDTF">2022-05-25T14:17:00Z</dcterms:created>
  <dcterms:modified xsi:type="dcterms:W3CDTF">2022-05-25T14:18:00Z</dcterms:modified>
</cp:coreProperties>
</file>